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F5E2E" w14:textId="77777777" w:rsidR="00680072" w:rsidRPr="00680072" w:rsidRDefault="00680072" w:rsidP="00680072"/>
    <w:p w14:paraId="0D2CF304" w14:textId="77777777" w:rsidR="00680072" w:rsidRPr="00680072" w:rsidRDefault="00680072" w:rsidP="00680072">
      <w:bookmarkStart w:id="0" w:name="_MailOriginal"/>
      <w:proofErr w:type="spellStart"/>
      <w:r w:rsidRPr="00680072">
        <w:rPr>
          <w:b/>
          <w:bCs/>
        </w:rPr>
        <w:t>From</w:t>
      </w:r>
      <w:proofErr w:type="spellEnd"/>
      <w:r w:rsidRPr="00680072">
        <w:rPr>
          <w:b/>
          <w:bCs/>
        </w:rPr>
        <w:t>:</w:t>
      </w:r>
      <w:r w:rsidRPr="00680072">
        <w:t xml:space="preserve"> Horváth Anett &lt;horvath.anett@vikomtrans.hu&gt; </w:t>
      </w:r>
      <w:r w:rsidRPr="00680072">
        <w:br/>
      </w:r>
      <w:proofErr w:type="spellStart"/>
      <w:r w:rsidRPr="00680072">
        <w:rPr>
          <w:b/>
          <w:bCs/>
        </w:rPr>
        <w:t>Sent</w:t>
      </w:r>
      <w:proofErr w:type="spellEnd"/>
      <w:r w:rsidRPr="00680072">
        <w:rPr>
          <w:b/>
          <w:bCs/>
        </w:rPr>
        <w:t>:</w:t>
      </w:r>
      <w:r w:rsidRPr="00680072">
        <w:t xml:space="preserve"> </w:t>
      </w:r>
      <w:proofErr w:type="spellStart"/>
      <w:r w:rsidRPr="00680072">
        <w:t>Thursday</w:t>
      </w:r>
      <w:proofErr w:type="spellEnd"/>
      <w:r w:rsidRPr="00680072">
        <w:t xml:space="preserve">, </w:t>
      </w:r>
      <w:proofErr w:type="spellStart"/>
      <w:r w:rsidRPr="00680072">
        <w:t>June</w:t>
      </w:r>
      <w:proofErr w:type="spellEnd"/>
      <w:r w:rsidRPr="00680072">
        <w:t xml:space="preserve"> 27, 2024 12:57 PM</w:t>
      </w:r>
      <w:r w:rsidRPr="00680072">
        <w:br/>
      </w:r>
      <w:proofErr w:type="spellStart"/>
      <w:r w:rsidRPr="00680072">
        <w:rPr>
          <w:b/>
          <w:bCs/>
        </w:rPr>
        <w:t>To</w:t>
      </w:r>
      <w:proofErr w:type="spellEnd"/>
      <w:r w:rsidRPr="00680072">
        <w:rPr>
          <w:b/>
          <w:bCs/>
        </w:rPr>
        <w:t>:</w:t>
      </w:r>
      <w:r w:rsidRPr="00680072">
        <w:t xml:space="preserve"> Pápai Mónika (KKÖH) &lt;vagyon@kisber.hu&gt;</w:t>
      </w:r>
      <w:r w:rsidRPr="00680072">
        <w:br/>
      </w:r>
      <w:proofErr w:type="spellStart"/>
      <w:r w:rsidRPr="00680072">
        <w:rPr>
          <w:b/>
          <w:bCs/>
        </w:rPr>
        <w:t>Cc</w:t>
      </w:r>
      <w:proofErr w:type="spellEnd"/>
      <w:r w:rsidRPr="00680072">
        <w:rPr>
          <w:b/>
          <w:bCs/>
        </w:rPr>
        <w:t>:</w:t>
      </w:r>
      <w:r w:rsidRPr="00680072">
        <w:t xml:space="preserve"> 'Pataki Péter' &lt;pataki.peter@vikomtrans.hu&gt;</w:t>
      </w:r>
      <w:r w:rsidRPr="00680072">
        <w:br/>
      </w:r>
      <w:proofErr w:type="spellStart"/>
      <w:r w:rsidRPr="00680072">
        <w:rPr>
          <w:b/>
          <w:bCs/>
        </w:rPr>
        <w:t>Subject</w:t>
      </w:r>
      <w:proofErr w:type="spellEnd"/>
      <w:r w:rsidRPr="00680072">
        <w:rPr>
          <w:b/>
          <w:bCs/>
        </w:rPr>
        <w:t>:</w:t>
      </w:r>
      <w:r w:rsidRPr="00680072">
        <w:t xml:space="preserve"> Szennyvízkezelői áremelés</w:t>
      </w:r>
    </w:p>
    <w:p w14:paraId="10738DF0" w14:textId="77777777" w:rsidR="00680072" w:rsidRPr="00680072" w:rsidRDefault="00680072" w:rsidP="00680072"/>
    <w:p w14:paraId="3C18ED7B" w14:textId="77777777" w:rsidR="00680072" w:rsidRPr="00680072" w:rsidRDefault="00680072" w:rsidP="00680072">
      <w:r w:rsidRPr="00680072">
        <w:t>Tisztelt Partnerünk!</w:t>
      </w:r>
    </w:p>
    <w:p w14:paraId="235B517D" w14:textId="77777777" w:rsidR="00680072" w:rsidRPr="00680072" w:rsidRDefault="00680072" w:rsidP="00680072"/>
    <w:p w14:paraId="0151FF08" w14:textId="77777777" w:rsidR="00680072" w:rsidRPr="00680072" w:rsidRDefault="00680072" w:rsidP="00680072">
      <w:r w:rsidRPr="00680072">
        <w:t>Ezúton szeretném tájékoztatni Önöket, hogy szennyvíz kezelési szolgáltatónk a szennyvíz kezelési árát éves emelésére hivatkozva megemelte. Mivel az áremelés a vállalkozó által nem befolyásolt körülménynek minősül, 2024.07.01-től szolgáltatásunkat a csatolt szerződés módosításban jelzett áron tudjuk végezni.</w:t>
      </w:r>
    </w:p>
    <w:p w14:paraId="41B1887C" w14:textId="77777777" w:rsidR="00680072" w:rsidRPr="00680072" w:rsidRDefault="00680072" w:rsidP="00680072">
      <w:r w:rsidRPr="00680072">
        <w:t xml:space="preserve">Mellékelten küldöm a frissített szerződés tervezetet, </w:t>
      </w:r>
      <w:proofErr w:type="gramStart"/>
      <w:r w:rsidRPr="00680072">
        <w:t>melyet</w:t>
      </w:r>
      <w:proofErr w:type="gramEnd"/>
      <w:r w:rsidRPr="00680072">
        <w:t xml:space="preserve"> ha elfogadnak, kérem, aláírt formában visszaküldeni szíveskedjenek. </w:t>
      </w:r>
    </w:p>
    <w:p w14:paraId="52CDC7D3" w14:textId="77777777" w:rsidR="00680072" w:rsidRPr="00680072" w:rsidRDefault="00680072" w:rsidP="00680072"/>
    <w:p w14:paraId="3B77D999" w14:textId="77777777" w:rsidR="00680072" w:rsidRPr="00680072" w:rsidRDefault="00680072" w:rsidP="00680072">
      <w:r w:rsidRPr="00680072">
        <w:t>Köszönjük megértő közreműködésüket!</w:t>
      </w:r>
    </w:p>
    <w:p w14:paraId="7FE3844A" w14:textId="77777777" w:rsidR="00680072" w:rsidRPr="00680072" w:rsidRDefault="00680072" w:rsidP="00680072"/>
    <w:p w14:paraId="5657168C" w14:textId="77777777" w:rsidR="00680072" w:rsidRPr="00680072" w:rsidRDefault="00680072" w:rsidP="00680072">
      <w:r w:rsidRPr="00680072">
        <w:t>Üdvözlettel:</w:t>
      </w:r>
    </w:p>
    <w:p w14:paraId="6608E8E0" w14:textId="77777777" w:rsidR="00680072" w:rsidRPr="00680072" w:rsidRDefault="00680072" w:rsidP="00680072"/>
    <w:p w14:paraId="7EDAC86A" w14:textId="77777777" w:rsidR="00680072" w:rsidRPr="00680072" w:rsidRDefault="00680072" w:rsidP="00680072"/>
    <w:p w14:paraId="2A47920E" w14:textId="77777777" w:rsidR="00680072" w:rsidRPr="00680072" w:rsidRDefault="00680072" w:rsidP="00680072"/>
    <w:p w14:paraId="16BAED31" w14:textId="77777777" w:rsidR="00680072" w:rsidRPr="00680072" w:rsidRDefault="00680072" w:rsidP="00680072">
      <w:r w:rsidRPr="00680072">
        <w:t>Horváth Anett</w:t>
      </w:r>
    </w:p>
    <w:p w14:paraId="1C2A3CEE" w14:textId="77777777" w:rsidR="00680072" w:rsidRPr="00680072" w:rsidRDefault="00680072" w:rsidP="00680072">
      <w:r w:rsidRPr="00680072">
        <w:t>Szállítási vezető</w:t>
      </w:r>
    </w:p>
    <w:p w14:paraId="1B703EEB" w14:textId="7B5C3EA6" w:rsidR="00680072" w:rsidRPr="00680072" w:rsidRDefault="00680072" w:rsidP="00680072">
      <w:r w:rsidRPr="00680072">
        <w:drawing>
          <wp:inline distT="0" distB="0" distL="0" distR="0" wp14:anchorId="355D0D98" wp14:editId="1D7A6408">
            <wp:extent cx="914400" cy="342900"/>
            <wp:effectExtent l="0" t="0" r="0" b="0"/>
            <wp:docPr id="161132032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89A6" w14:textId="77777777" w:rsidR="00680072" w:rsidRPr="00680072" w:rsidRDefault="00680072" w:rsidP="00680072">
      <w:proofErr w:type="spellStart"/>
      <w:r w:rsidRPr="00680072">
        <w:t>Vikom</w:t>
      </w:r>
      <w:proofErr w:type="spellEnd"/>
      <w:r w:rsidRPr="00680072">
        <w:t xml:space="preserve"> </w:t>
      </w:r>
      <w:proofErr w:type="spellStart"/>
      <w:r w:rsidRPr="00680072">
        <w:t>Trans</w:t>
      </w:r>
      <w:proofErr w:type="spellEnd"/>
      <w:r w:rsidRPr="00680072">
        <w:t xml:space="preserve"> Kft.</w:t>
      </w:r>
    </w:p>
    <w:p w14:paraId="46EF7BB2" w14:textId="77777777" w:rsidR="00680072" w:rsidRPr="00680072" w:rsidRDefault="00680072" w:rsidP="00680072">
      <w:r w:rsidRPr="00680072">
        <w:t>2800 Tatabánya, Kőműveskert u. 9.</w:t>
      </w:r>
    </w:p>
    <w:p w14:paraId="6C69460F" w14:textId="77777777" w:rsidR="00680072" w:rsidRPr="00680072" w:rsidRDefault="00680072" w:rsidP="00680072">
      <w:r w:rsidRPr="00680072">
        <w:t>Tel/Fax: 34/316-347</w:t>
      </w:r>
    </w:p>
    <w:p w14:paraId="1DB1AAF5" w14:textId="77777777" w:rsidR="00680072" w:rsidRPr="00680072" w:rsidRDefault="00680072" w:rsidP="00680072">
      <w:r w:rsidRPr="00680072">
        <w:t>Mobil: 30/153-2528</w:t>
      </w:r>
    </w:p>
    <w:p w14:paraId="43F83612" w14:textId="77777777" w:rsidR="00680072" w:rsidRPr="00680072" w:rsidRDefault="00680072" w:rsidP="00680072">
      <w:r w:rsidRPr="00680072">
        <w:t xml:space="preserve">E-mail: </w:t>
      </w:r>
      <w:hyperlink r:id="rId5" w:history="1">
        <w:r w:rsidRPr="00680072">
          <w:rPr>
            <w:rStyle w:val="Hiperhivatkozs"/>
          </w:rPr>
          <w:t>horvath.anett@vikomtrans.hu</w:t>
        </w:r>
      </w:hyperlink>
    </w:p>
    <w:p w14:paraId="243F2BCE" w14:textId="77777777" w:rsidR="00680072" w:rsidRPr="00680072" w:rsidRDefault="00680072" w:rsidP="00680072">
      <w:r w:rsidRPr="00680072">
        <w:t xml:space="preserve">Web: </w:t>
      </w:r>
      <w:hyperlink r:id="rId6" w:history="1">
        <w:r w:rsidRPr="00680072">
          <w:rPr>
            <w:rStyle w:val="Hiperhivatkozs"/>
          </w:rPr>
          <w:t>www.vikomtrans.hu</w:t>
        </w:r>
      </w:hyperlink>
    </w:p>
    <w:bookmarkEnd w:id="0"/>
    <w:p w14:paraId="26803A74" w14:textId="77777777" w:rsidR="00680072" w:rsidRPr="00680072" w:rsidRDefault="00680072" w:rsidP="00680072"/>
    <w:p w14:paraId="42624228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72"/>
    <w:rsid w:val="00680072"/>
    <w:rsid w:val="007E2A59"/>
    <w:rsid w:val="009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8B9F"/>
  <w15:chartTrackingRefBased/>
  <w15:docId w15:val="{FA9D4755-1DD4-4747-BA66-CA2A4EC7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0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0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0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0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0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0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0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0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0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0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0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007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007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00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00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00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00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0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0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0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00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007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007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0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007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007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8007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8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komtrans.hu/" TargetMode="External"/><Relationship Id="rId5" Type="http://schemas.openxmlformats.org/officeDocument/2006/relationships/hyperlink" Target="mailto:horvath.anett@vikomtrans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2024-07-05T09:32:00Z</dcterms:created>
  <dcterms:modified xsi:type="dcterms:W3CDTF">2024-07-05T09:32:00Z</dcterms:modified>
</cp:coreProperties>
</file>